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505"/>
        <w:gridCol w:w="4565"/>
      </w:tblGrid>
      <w:tr w:rsidR="00AD2BB0" w14:paraId="53E1E758" w14:textId="77777777" w:rsidTr="0016295B">
        <w:tc>
          <w:tcPr>
            <w:tcW w:w="4505" w:type="dxa"/>
          </w:tcPr>
          <w:p w14:paraId="5CCF0728" w14:textId="07C0CF23" w:rsidR="00AD2BB0" w:rsidRPr="000E3B8E" w:rsidRDefault="00294769" w:rsidP="00294769">
            <w:pPr>
              <w:jc w:val="right"/>
            </w:pPr>
            <w:r>
              <w:t xml:space="preserve">  </w:t>
            </w:r>
          </w:p>
          <w:p w14:paraId="0D52749B" w14:textId="77777777" w:rsidR="00AD2BB0" w:rsidRPr="000E3B8E" w:rsidRDefault="00AD2BB0" w:rsidP="000E3B8E"/>
          <w:p w14:paraId="2F502771" w14:textId="77777777" w:rsidR="00294769" w:rsidRDefault="00294769" w:rsidP="000E3B8E"/>
          <w:p w14:paraId="3105D851" w14:textId="77777777" w:rsidR="00294769" w:rsidRDefault="00294769" w:rsidP="000E3B8E"/>
          <w:p w14:paraId="48487317" w14:textId="77777777" w:rsidR="00294769" w:rsidRDefault="00294769" w:rsidP="000E3B8E"/>
          <w:p w14:paraId="1E742721" w14:textId="77777777" w:rsidR="00294769" w:rsidRDefault="00294769" w:rsidP="000E3B8E"/>
          <w:p w14:paraId="690DD46F" w14:textId="77777777" w:rsidR="00AD2BB0" w:rsidRDefault="00AD2BB0" w:rsidP="00294769">
            <w:r>
              <w:t xml:space="preserve">Allgemeine Zeitung </w:t>
            </w:r>
          </w:p>
          <w:p w14:paraId="529B900C" w14:textId="77777777" w:rsidR="00AD2BB0" w:rsidRDefault="00AD2BB0" w:rsidP="000E3B8E">
            <w:r>
              <w:t>Lokalredaktion Rosendahl</w:t>
            </w:r>
          </w:p>
          <w:p w14:paraId="34F20183" w14:textId="77777777" w:rsidR="0033624D" w:rsidRDefault="0033624D" w:rsidP="000E3B8E">
            <w:r>
              <w:t>Redaktion Kreis Coesfeld</w:t>
            </w:r>
          </w:p>
          <w:p w14:paraId="4330E0AC" w14:textId="77777777" w:rsidR="00AD2BB0" w:rsidRDefault="00AD2BB0" w:rsidP="000E3B8E"/>
          <w:p w14:paraId="4527F768" w14:textId="77777777" w:rsidR="00AD2BB0" w:rsidRPr="000E3B8E" w:rsidRDefault="00AD2BB0" w:rsidP="000E3B8E">
            <w:r>
              <w:t xml:space="preserve"> </w:t>
            </w:r>
          </w:p>
          <w:p w14:paraId="294B3137" w14:textId="77777777" w:rsidR="00AD2BB0" w:rsidRPr="000E3B8E" w:rsidRDefault="00AD2BB0" w:rsidP="000E3B8E"/>
        </w:tc>
        <w:tc>
          <w:tcPr>
            <w:tcW w:w="4565" w:type="dxa"/>
          </w:tcPr>
          <w:p w14:paraId="44ABDC0E" w14:textId="77777777" w:rsidR="00AD2BB0" w:rsidRDefault="00AD2BB0">
            <w:r>
              <w:t xml:space="preserve">        </w:t>
            </w:r>
          </w:p>
          <w:p w14:paraId="1025CD18" w14:textId="77777777" w:rsidR="00294769" w:rsidRDefault="00294769" w:rsidP="007605F8">
            <w:pPr>
              <w:jc w:val="right"/>
            </w:pPr>
          </w:p>
          <w:p w14:paraId="1539DA8D" w14:textId="77777777" w:rsidR="00294769" w:rsidRDefault="00DA7612" w:rsidP="007605F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0D43C12" wp14:editId="1911777A">
                  <wp:extent cx="2034540" cy="1150620"/>
                  <wp:effectExtent l="0" t="0" r="3810" b="0"/>
                  <wp:docPr id="7" name="Bild 7" descr="Gruene_Logo_gru¦ên_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uene_Logo_gru¦ên_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21BFA" w14:textId="77777777" w:rsidR="00305A74" w:rsidRDefault="00305A74" w:rsidP="007605F8">
            <w:pPr>
              <w:jc w:val="right"/>
            </w:pPr>
            <w:r>
              <w:t>FRAKTIONSVORITZENDER</w:t>
            </w:r>
          </w:p>
          <w:p w14:paraId="05782DF9" w14:textId="77777777" w:rsidR="00305A74" w:rsidRDefault="00305A74" w:rsidP="007605F8">
            <w:pPr>
              <w:jc w:val="right"/>
            </w:pPr>
            <w:r>
              <w:t>im Rat der Gemeinde Rosendahl</w:t>
            </w:r>
          </w:p>
          <w:p w14:paraId="6E886F5D" w14:textId="77777777" w:rsidR="00AD2BB0" w:rsidRDefault="00AD2BB0" w:rsidP="007605F8">
            <w:pPr>
              <w:jc w:val="right"/>
            </w:pPr>
            <w:r>
              <w:t xml:space="preserve"> Winfried Weber</w:t>
            </w:r>
          </w:p>
          <w:p w14:paraId="03252EB0" w14:textId="77777777" w:rsidR="00AD2BB0" w:rsidRDefault="00AD2BB0" w:rsidP="007605F8">
            <w:pPr>
              <w:jc w:val="right"/>
            </w:pPr>
            <w:r>
              <w:t>Waldweg 25</w:t>
            </w:r>
          </w:p>
          <w:p w14:paraId="447CB8A1" w14:textId="77777777" w:rsidR="00AD2BB0" w:rsidRDefault="00AD2BB0" w:rsidP="007605F8">
            <w:pPr>
              <w:jc w:val="right"/>
            </w:pPr>
            <w:r>
              <w:t>48720 Rosendahl - Holtwick</w:t>
            </w:r>
          </w:p>
          <w:p w14:paraId="7FC3D626" w14:textId="77777777" w:rsidR="00AD2BB0" w:rsidRPr="00B21537" w:rsidRDefault="00AD2BB0" w:rsidP="007605F8">
            <w:pPr>
              <w:jc w:val="right"/>
              <w:rPr>
                <w:lang w:val="it-IT"/>
              </w:rPr>
            </w:pPr>
            <w:r w:rsidRPr="007605F8">
              <w:sym w:font="Wingdings 2" w:char="F027"/>
            </w:r>
            <w:r w:rsidRPr="00B21537">
              <w:rPr>
                <w:lang w:val="it-IT"/>
              </w:rPr>
              <w:t xml:space="preserve"> 02566-1887</w:t>
            </w:r>
          </w:p>
          <w:p w14:paraId="16FB6299" w14:textId="77777777" w:rsidR="00AD2BB0" w:rsidRPr="00B21537" w:rsidRDefault="00AD2BB0" w:rsidP="007605F8">
            <w:pPr>
              <w:jc w:val="right"/>
              <w:rPr>
                <w:lang w:val="it-IT"/>
              </w:rPr>
            </w:pPr>
            <w:r w:rsidRPr="00B21537">
              <w:rPr>
                <w:lang w:val="it-IT"/>
              </w:rPr>
              <w:t xml:space="preserve">E-mail: </w:t>
            </w:r>
            <w:hyperlink r:id="rId8" w:history="1">
              <w:r w:rsidRPr="00B21537">
                <w:rPr>
                  <w:rStyle w:val="Hyperlink"/>
                  <w:lang w:val="it-IT"/>
                </w:rPr>
                <w:t>Weber-Rosendahl@web.de.de</w:t>
              </w:r>
            </w:hyperlink>
          </w:p>
          <w:p w14:paraId="4502458C" w14:textId="77777777" w:rsidR="00AD2BB0" w:rsidRPr="00B21537" w:rsidRDefault="00AD2BB0" w:rsidP="007605F8">
            <w:pPr>
              <w:jc w:val="right"/>
              <w:rPr>
                <w:lang w:val="it-IT"/>
              </w:rPr>
            </w:pPr>
          </w:p>
          <w:p w14:paraId="610C6775" w14:textId="74BD66B2" w:rsidR="00AD2BB0" w:rsidRDefault="00AD2BB0" w:rsidP="007605F8">
            <w:pPr>
              <w:jc w:val="right"/>
            </w:pPr>
            <w:r>
              <w:t>Rosendahl, den</w:t>
            </w:r>
            <w:r w:rsidR="00CD2EEF">
              <w:t xml:space="preserve"> </w:t>
            </w:r>
            <w:r w:rsidR="00AF7592">
              <w:t>10</w:t>
            </w:r>
            <w:r w:rsidR="00941839">
              <w:t>.</w:t>
            </w:r>
            <w:r w:rsidR="003447A7">
              <w:t>0</w:t>
            </w:r>
            <w:r w:rsidR="000036A0">
              <w:t>9</w:t>
            </w:r>
            <w:r w:rsidR="00941839">
              <w:t>.202</w:t>
            </w:r>
            <w:r w:rsidR="003447A7">
              <w:t>4</w:t>
            </w:r>
          </w:p>
          <w:p w14:paraId="0332EE05" w14:textId="6BF7C43E" w:rsidR="00F91FDD" w:rsidRDefault="00F91FDD" w:rsidP="007605F8">
            <w:pPr>
              <w:jc w:val="right"/>
            </w:pPr>
          </w:p>
        </w:tc>
      </w:tr>
    </w:tbl>
    <w:p w14:paraId="1C74F749" w14:textId="77777777" w:rsidR="00AD2BB0" w:rsidRDefault="00AD2BB0">
      <w:r>
        <w:t>LESERBRIEF</w:t>
      </w:r>
    </w:p>
    <w:p w14:paraId="699C0EC4" w14:textId="77777777" w:rsidR="00305A74" w:rsidRDefault="00305A74" w:rsidP="00E65887"/>
    <w:p w14:paraId="22EF661F" w14:textId="77777777" w:rsidR="007D3681" w:rsidRDefault="007D3681" w:rsidP="00E65887">
      <w:r>
        <w:t>Sehr geehrte Damen und Herren,</w:t>
      </w:r>
    </w:p>
    <w:p w14:paraId="36F1DE21" w14:textId="054FE4D5" w:rsidR="00941839" w:rsidRDefault="007D3681" w:rsidP="00E65887">
      <w:r>
        <w:t>mein Leserbrief be</w:t>
      </w:r>
      <w:r w:rsidR="002667B4">
        <w:t xml:space="preserve">zieht sich </w:t>
      </w:r>
      <w:r w:rsidR="00646655">
        <w:t xml:space="preserve">auch </w:t>
      </w:r>
      <w:r w:rsidR="002667B4">
        <w:t>auf die AZ-Berichterstattung</w:t>
      </w:r>
      <w:r w:rsidR="0000130F">
        <w:t xml:space="preserve"> </w:t>
      </w:r>
      <w:r w:rsidR="003F342F">
        <w:t xml:space="preserve">und Kommentierung </w:t>
      </w:r>
      <w:r w:rsidR="00A837A5">
        <w:t>Rosen</w:t>
      </w:r>
      <w:r w:rsidR="00624550">
        <w:t>dahl</w:t>
      </w:r>
      <w:r w:rsidR="002B33D2">
        <w:t xml:space="preserve"> vom </w:t>
      </w:r>
      <w:r w:rsidR="003F342F">
        <w:t>05</w:t>
      </w:r>
      <w:r w:rsidR="002B33D2">
        <w:t>.0</w:t>
      </w:r>
      <w:r w:rsidR="003F342F">
        <w:t>9</w:t>
      </w:r>
      <w:r w:rsidR="002B33D2">
        <w:t>.2024:</w:t>
      </w:r>
    </w:p>
    <w:p w14:paraId="345EB21F" w14:textId="0CF63791" w:rsidR="002B33D2" w:rsidRDefault="002B33D2" w:rsidP="00E65887">
      <w:r>
        <w:t>„</w:t>
      </w:r>
      <w:r w:rsidR="00173B2B">
        <w:t>Klimaanpassungskonzept vor der Verabschiedung</w:t>
      </w:r>
      <w:r w:rsidR="00917C84">
        <w:t>“</w:t>
      </w:r>
    </w:p>
    <w:p w14:paraId="225051C1" w14:textId="77777777" w:rsidR="00917C84" w:rsidRDefault="00917C84" w:rsidP="00E65887"/>
    <w:p w14:paraId="6D7C8EF9" w14:textId="6A41CFB0" w:rsidR="00414842" w:rsidRDefault="00A24DEA" w:rsidP="00E65887">
      <w:r>
        <w:t xml:space="preserve">Besser als nix </w:t>
      </w:r>
      <w:r w:rsidR="00CF5D75">
        <w:t>–</w:t>
      </w:r>
      <w:r w:rsidR="00410A16">
        <w:t xml:space="preserve"> </w:t>
      </w:r>
      <w:r w:rsidR="006329C6">
        <w:t>nicht mein Anspruch!</w:t>
      </w:r>
    </w:p>
    <w:p w14:paraId="2A0D7758" w14:textId="290B9C78" w:rsidR="00E92EA0" w:rsidRDefault="00523796" w:rsidP="00E65887">
      <w:r>
        <w:t>Weil mir</w:t>
      </w:r>
      <w:r w:rsidR="00F675C3">
        <w:t xml:space="preserve"> u.a.</w:t>
      </w:r>
      <w:r>
        <w:t xml:space="preserve"> Umwelt und Klima wichtig </w:t>
      </w:r>
      <w:r w:rsidR="00F54A33">
        <w:t xml:space="preserve">sind, bin ich bei den GRÜNEN politisch aktiv. </w:t>
      </w:r>
      <w:r w:rsidR="00043F64">
        <w:t xml:space="preserve">Politik ist ein wundervolles Hobby </w:t>
      </w:r>
      <w:r w:rsidR="0077393F">
        <w:t>–</w:t>
      </w:r>
      <w:r w:rsidR="00F675C3">
        <w:t xml:space="preserve"> </w:t>
      </w:r>
      <w:r w:rsidR="0077393F">
        <w:t xml:space="preserve">als </w:t>
      </w:r>
      <w:r w:rsidR="00A12CE3">
        <w:t>„</w:t>
      </w:r>
      <w:r w:rsidR="0077393F">
        <w:t>Provinzpolitiker</w:t>
      </w:r>
      <w:r w:rsidR="00A12CE3">
        <w:t>“</w:t>
      </w:r>
      <w:r w:rsidR="0077393F">
        <w:t xml:space="preserve"> versuche ich </w:t>
      </w:r>
      <w:r w:rsidR="00E7324F">
        <w:t xml:space="preserve">auch </w:t>
      </w:r>
      <w:r w:rsidR="00EA5AC0">
        <w:t xml:space="preserve">meine Vorstellungen der Dinge </w:t>
      </w:r>
      <w:r w:rsidR="0021046A">
        <w:t>einzubringen</w:t>
      </w:r>
      <w:r w:rsidR="00EA5AC0">
        <w:t>.</w:t>
      </w:r>
      <w:r w:rsidR="00092E8C">
        <w:t xml:space="preserve"> </w:t>
      </w:r>
      <w:r w:rsidR="00333097">
        <w:t>Da finde ich den Kommentar von Leon Seyock schon ganz schön frech</w:t>
      </w:r>
      <w:r w:rsidR="004373F6">
        <w:t xml:space="preserve">, dass meiner Kritik und Ablehnung </w:t>
      </w:r>
      <w:r w:rsidR="00C9322E">
        <w:t xml:space="preserve">des </w:t>
      </w:r>
      <w:r w:rsidR="00C03D49">
        <w:t xml:space="preserve">sehr </w:t>
      </w:r>
      <w:r w:rsidR="00C9322E">
        <w:t xml:space="preserve">dünnen Entwurfs des </w:t>
      </w:r>
      <w:r w:rsidR="00E7324F">
        <w:t>Klimafolgen</w:t>
      </w:r>
      <w:r w:rsidR="00AB2996">
        <w:t>anpassungskonzeptes</w:t>
      </w:r>
      <w:r w:rsidR="00D20DD2">
        <w:t xml:space="preserve"> </w:t>
      </w:r>
      <w:r w:rsidR="001E6F9D">
        <w:t xml:space="preserve">eine </w:t>
      </w:r>
      <w:r w:rsidR="00D20DD2">
        <w:t xml:space="preserve">Behinderung </w:t>
      </w:r>
      <w:r w:rsidR="001E6F9D">
        <w:t>der</w:t>
      </w:r>
      <w:r w:rsidR="00D20DD2">
        <w:t xml:space="preserve"> nachhaltigen Entwicklung </w:t>
      </w:r>
      <w:r w:rsidR="006D4697">
        <w:t xml:space="preserve">von Rosendahl </w:t>
      </w:r>
      <w:r w:rsidR="001E6F9D">
        <w:t>sei</w:t>
      </w:r>
      <w:r w:rsidR="006D4697">
        <w:t>.</w:t>
      </w:r>
      <w:r w:rsidR="0044302A">
        <w:t xml:space="preserve"> Der Ausschuss wollte das Konzept nicht Punkt für Punkt durcharbeiten</w:t>
      </w:r>
      <w:r w:rsidR="00637AC4">
        <w:t>, die Tagesordnung lies dies auch nicht zu</w:t>
      </w:r>
      <w:r w:rsidR="00E0551B">
        <w:t>, vollgestopft mit Themen</w:t>
      </w:r>
      <w:r w:rsidR="001054BE">
        <w:t xml:space="preserve"> sollte </w:t>
      </w:r>
      <w:r w:rsidR="00C156FF">
        <w:t>der Punkt</w:t>
      </w:r>
      <w:r w:rsidR="001054BE">
        <w:t xml:space="preserve"> auch wohl nicht umfassend diskutiert werden</w:t>
      </w:r>
      <w:r w:rsidR="00C156FF">
        <w:t xml:space="preserve"> – da waren sich Bürgermeister und Ausschussvorsitzender</w:t>
      </w:r>
      <w:r w:rsidR="004C7541">
        <w:t>, verantwortlich für die Tagesordnung</w:t>
      </w:r>
      <w:r w:rsidR="00847BEF">
        <w:t>,</w:t>
      </w:r>
      <w:r w:rsidR="00C156FF">
        <w:t xml:space="preserve"> wahrscheinlich einig.</w:t>
      </w:r>
      <w:r w:rsidR="00043F64">
        <w:t xml:space="preserve"> </w:t>
      </w:r>
      <w:r w:rsidR="00A3459E">
        <w:t>Mein</w:t>
      </w:r>
      <w:r w:rsidR="00BD218A">
        <w:t xml:space="preserve"> Vorschlag, in einer </w:t>
      </w:r>
      <w:r w:rsidR="00A3459E">
        <w:t xml:space="preserve">extra </w:t>
      </w:r>
      <w:r w:rsidR="00BD218A">
        <w:t>Expertenrunde</w:t>
      </w:r>
      <w:r w:rsidR="0021046A">
        <w:t xml:space="preserve"> </w:t>
      </w:r>
      <w:r w:rsidR="00A3459E">
        <w:t xml:space="preserve">das Konzept </w:t>
      </w:r>
      <w:r w:rsidR="00AC4808">
        <w:t xml:space="preserve">Punkt für Punkt </w:t>
      </w:r>
      <w:r w:rsidR="00A3459E">
        <w:t>durchzuarbeiten</w:t>
      </w:r>
      <w:r w:rsidR="00847BEF">
        <w:t xml:space="preserve"> wurde abgelehnt</w:t>
      </w:r>
      <w:r w:rsidR="00AC4808">
        <w:t xml:space="preserve">. </w:t>
      </w:r>
      <w:r w:rsidR="00B4390B">
        <w:t>Das Konzept</w:t>
      </w:r>
      <w:r w:rsidR="0066057F">
        <w:t xml:space="preserve"> </w:t>
      </w:r>
      <w:proofErr w:type="gramStart"/>
      <w:r w:rsidR="0066057F">
        <w:t>hat letztlich</w:t>
      </w:r>
      <w:proofErr w:type="gramEnd"/>
      <w:r w:rsidR="0066057F">
        <w:t xml:space="preserve"> wohl </w:t>
      </w:r>
      <w:r w:rsidR="00EA2AD3">
        <w:t>ca.</w:t>
      </w:r>
      <w:r w:rsidR="0066057F">
        <w:t xml:space="preserve">250.000€ gekostet </w:t>
      </w:r>
      <w:r w:rsidR="0029592B">
        <w:t>–</w:t>
      </w:r>
      <w:r w:rsidR="0066057F">
        <w:t xml:space="preserve"> </w:t>
      </w:r>
      <w:r w:rsidR="0029592B">
        <w:t xml:space="preserve">das sind die </w:t>
      </w:r>
      <w:r w:rsidR="00FC0EDE">
        <w:t>mit</w:t>
      </w:r>
      <w:r w:rsidR="0029592B">
        <w:t xml:space="preserve"> 80% </w:t>
      </w:r>
      <w:r w:rsidR="00CE4F4E">
        <w:t>geförderten</w:t>
      </w:r>
      <w:r w:rsidR="00680AE0">
        <w:t xml:space="preserve"> </w:t>
      </w:r>
      <w:r w:rsidR="004828D8">
        <w:t xml:space="preserve">Kosten für </w:t>
      </w:r>
      <w:r w:rsidR="00680AE0">
        <w:t>die</w:t>
      </w:r>
      <w:r w:rsidR="0098424A">
        <w:t xml:space="preserve"> auf</w:t>
      </w:r>
      <w:r w:rsidR="009641DD">
        <w:t xml:space="preserve"> 2 Jahre </w:t>
      </w:r>
      <w:r w:rsidR="00680AE0">
        <w:t xml:space="preserve">befristete Anstellung von </w:t>
      </w:r>
      <w:r w:rsidR="004828D8">
        <w:t xml:space="preserve">Frau </w:t>
      </w:r>
      <w:r w:rsidR="00EA2AD3">
        <w:t>Goldbeck mit drin.</w:t>
      </w:r>
      <w:r w:rsidR="00B83EE6">
        <w:t xml:space="preserve"> </w:t>
      </w:r>
      <w:r w:rsidR="00A25ADC">
        <w:t>Die Erstellung des Klimafolgen-Anpassungskonzeptes ist eine Pflichtaufgabe</w:t>
      </w:r>
      <w:r w:rsidR="00817852">
        <w:t xml:space="preserve"> für die Kommunen in NRW. Deshalb gibt es eine Fülle von </w:t>
      </w:r>
      <w:r w:rsidR="003D1CD5">
        <w:t>Umsetzungshilfen für Kommunen, von staatliche</w:t>
      </w:r>
      <w:r w:rsidR="009323A9">
        <w:t xml:space="preserve">n oder privaten Institutionen. </w:t>
      </w:r>
      <w:r w:rsidR="00C354AA">
        <w:t xml:space="preserve">Die </w:t>
      </w:r>
      <w:r w:rsidR="004314D0">
        <w:t>Anpassung an die Verhältnisse vor Ort ist die spezifische Aufgabe</w:t>
      </w:r>
      <w:r w:rsidR="00F460BD">
        <w:t xml:space="preserve">. </w:t>
      </w:r>
      <w:r w:rsidR="00416429">
        <w:t xml:space="preserve">Dafür wurde </w:t>
      </w:r>
      <w:r w:rsidR="0018236C">
        <w:t xml:space="preserve">die Unterstützung </w:t>
      </w:r>
      <w:r w:rsidR="00B87029">
        <w:t>durch</w:t>
      </w:r>
      <w:r w:rsidR="0018236C">
        <w:t xml:space="preserve"> die Fa. Energielenker aus Greven eingekauft</w:t>
      </w:r>
      <w:r w:rsidR="00B87029">
        <w:t>.</w:t>
      </w:r>
    </w:p>
    <w:p w14:paraId="5DB325B4" w14:textId="030FA389" w:rsidR="00170C4B" w:rsidRPr="001850CE" w:rsidRDefault="00103B2A" w:rsidP="00E65887">
      <w:pPr>
        <w:rPr>
          <w:color w:val="E36C0A" w:themeColor="accent6" w:themeShade="BF"/>
        </w:rPr>
      </w:pPr>
      <w:r>
        <w:t xml:space="preserve">Herausgekommen ist ein zwischenzeitlich verabschiedetes Konzept, das </w:t>
      </w:r>
      <w:r w:rsidR="00581F0A">
        <w:t xml:space="preserve">dem Bürgermeister keine Handlungszwänge auferlegt. </w:t>
      </w:r>
      <w:r w:rsidR="004E6D07" w:rsidRPr="001850CE">
        <w:rPr>
          <w:color w:val="E36C0A" w:themeColor="accent6" w:themeShade="BF"/>
        </w:rPr>
        <w:t>Ich glaube weiterhin, das</w:t>
      </w:r>
      <w:r w:rsidR="00ED43A1" w:rsidRPr="001850CE">
        <w:rPr>
          <w:color w:val="E36C0A" w:themeColor="accent6" w:themeShade="BF"/>
        </w:rPr>
        <w:t>s</w:t>
      </w:r>
      <w:r w:rsidR="004E6D07" w:rsidRPr="001850CE">
        <w:rPr>
          <w:color w:val="E36C0A" w:themeColor="accent6" w:themeShade="BF"/>
        </w:rPr>
        <w:t xml:space="preserve"> dies auch sein Ziel war</w:t>
      </w:r>
      <w:r w:rsidR="004074F8" w:rsidRPr="001850CE">
        <w:rPr>
          <w:color w:val="E36C0A" w:themeColor="accent6" w:themeShade="BF"/>
        </w:rPr>
        <w:t xml:space="preserve"> – auch wenn er sich dagegen verwehrt – man kennt sich doch</w:t>
      </w:r>
      <w:r w:rsidR="00886140" w:rsidRPr="001850CE">
        <w:rPr>
          <w:color w:val="E36C0A" w:themeColor="accent6" w:themeShade="BF"/>
        </w:rPr>
        <w:t>.</w:t>
      </w:r>
      <w:r w:rsidR="00A2640B" w:rsidRPr="001850CE">
        <w:rPr>
          <w:color w:val="E36C0A" w:themeColor="accent6" w:themeShade="BF"/>
        </w:rPr>
        <w:t xml:space="preserve"> </w:t>
      </w:r>
      <w:r w:rsidR="00A2640B">
        <w:t xml:space="preserve">Große Teile des Konzeptes könnte auch eine KI generiert haben </w:t>
      </w:r>
      <w:r w:rsidR="00F97099">
        <w:t>–</w:t>
      </w:r>
      <w:r w:rsidR="00A2640B">
        <w:t xml:space="preserve"> </w:t>
      </w:r>
      <w:r w:rsidR="00F97099">
        <w:t xml:space="preserve">weil </w:t>
      </w:r>
      <w:r w:rsidR="007459D8">
        <w:t xml:space="preserve">bekannte Fakten </w:t>
      </w:r>
      <w:r w:rsidR="00E23771">
        <w:t>zusammengetragen wurden</w:t>
      </w:r>
      <w:r w:rsidR="006E36F4">
        <w:t xml:space="preserve"> – unser </w:t>
      </w:r>
      <w:r w:rsidR="00CA22B5">
        <w:t xml:space="preserve">Klimaparameter entsprechen weitgehend </w:t>
      </w:r>
      <w:r w:rsidR="000451C0">
        <w:t xml:space="preserve">ganz </w:t>
      </w:r>
      <w:r w:rsidR="00CA22B5">
        <w:t>NRW</w:t>
      </w:r>
      <w:r w:rsidR="000451C0">
        <w:t>.</w:t>
      </w:r>
      <w:r w:rsidR="00E23771">
        <w:t xml:space="preserve"> Spannende Fragen bzgl. </w:t>
      </w:r>
      <w:r w:rsidR="00383FA1">
        <w:t xml:space="preserve">Rosendahl, wie </w:t>
      </w:r>
      <w:r w:rsidR="00A8207B">
        <w:t>welche klimabasierten Schäden</w:t>
      </w:r>
      <w:r w:rsidR="00383FA1">
        <w:t xml:space="preserve"> haben Versicherer in den Letzen Jahren in Rosendahl </w:t>
      </w:r>
      <w:r w:rsidR="009E1192">
        <w:t>abgewickelt, welche haben</w:t>
      </w:r>
      <w:r w:rsidR="00643E78">
        <w:t xml:space="preserve"> Feuerwehreinsätze ausgelöst – dazu fehlen die Informationen</w:t>
      </w:r>
      <w:r w:rsidR="003149F1">
        <w:t xml:space="preserve">. Die </w:t>
      </w:r>
      <w:proofErr w:type="spellStart"/>
      <w:r w:rsidR="003149F1">
        <w:t>Meteogroup</w:t>
      </w:r>
      <w:proofErr w:type="spellEnd"/>
      <w:r w:rsidR="003149F1">
        <w:t xml:space="preserve"> bietet </w:t>
      </w:r>
      <w:r w:rsidR="009F0883">
        <w:t>punkt</w:t>
      </w:r>
      <w:r w:rsidR="005E7316">
        <w:t xml:space="preserve">- und taggenaue </w:t>
      </w:r>
      <w:r w:rsidR="009F0883">
        <w:t>genaue Analysen</w:t>
      </w:r>
      <w:r w:rsidR="005E7316">
        <w:t xml:space="preserve"> über </w:t>
      </w:r>
      <w:r w:rsidR="009F0883">
        <w:t xml:space="preserve">Niederschlagssummenkarten </w:t>
      </w:r>
      <w:r w:rsidR="005E7316">
        <w:t xml:space="preserve">an – </w:t>
      </w:r>
      <w:r w:rsidR="00F70EBE">
        <w:t>was und wo waren die Extremereignisse</w:t>
      </w:r>
      <w:r w:rsidR="00B82AC4">
        <w:t xml:space="preserve">? </w:t>
      </w:r>
      <w:r w:rsidR="005E7316">
        <w:t>nichts dazu</w:t>
      </w:r>
      <w:r w:rsidR="007A1475">
        <w:t xml:space="preserve"> im Konzept – dabei wollen wir </w:t>
      </w:r>
      <w:r w:rsidR="007A1475">
        <w:lastRenderedPageBreak/>
        <w:t xml:space="preserve">Sach- und Vermögensschäden </w:t>
      </w:r>
      <w:r w:rsidR="00722325">
        <w:t xml:space="preserve">verringern </w:t>
      </w:r>
      <w:r w:rsidR="00267EB2">
        <w:t>–</w:t>
      </w:r>
      <w:r w:rsidR="00722325">
        <w:t xml:space="preserve"> </w:t>
      </w:r>
      <w:r w:rsidR="00267EB2">
        <w:t xml:space="preserve">von welchem </w:t>
      </w:r>
      <w:r w:rsidR="002C7E37">
        <w:t>Wert?</w:t>
      </w:r>
      <w:r w:rsidR="006E3CD8">
        <w:t xml:space="preserve"> </w:t>
      </w:r>
      <w:r w:rsidR="00D8630E">
        <w:t xml:space="preserve"> </w:t>
      </w:r>
      <w:r w:rsidR="00BB49A2" w:rsidRPr="001850CE">
        <w:rPr>
          <w:color w:val="E36C0A" w:themeColor="accent6" w:themeShade="BF"/>
        </w:rPr>
        <w:t xml:space="preserve">Der Rat will ja nicht, aber vielleicht hat </w:t>
      </w:r>
      <w:r w:rsidR="007E4F5B" w:rsidRPr="001850CE">
        <w:rPr>
          <w:color w:val="E36C0A" w:themeColor="accent6" w:themeShade="BF"/>
        </w:rPr>
        <w:t xml:space="preserve">Leon </w:t>
      </w:r>
      <w:proofErr w:type="spellStart"/>
      <w:r w:rsidR="00170E76" w:rsidRPr="001850CE">
        <w:rPr>
          <w:color w:val="E36C0A" w:themeColor="accent6" w:themeShade="BF"/>
        </w:rPr>
        <w:t>S</w:t>
      </w:r>
      <w:r w:rsidR="007E4F5B" w:rsidRPr="001850CE">
        <w:rPr>
          <w:color w:val="E36C0A" w:themeColor="accent6" w:themeShade="BF"/>
        </w:rPr>
        <w:t>eyok</w:t>
      </w:r>
      <w:proofErr w:type="spellEnd"/>
      <w:r w:rsidR="007E4F5B" w:rsidRPr="001850CE">
        <w:rPr>
          <w:color w:val="E36C0A" w:themeColor="accent6" w:themeShade="BF"/>
        </w:rPr>
        <w:t xml:space="preserve"> Lust, mit mir das </w:t>
      </w:r>
      <w:r w:rsidR="004276C0" w:rsidRPr="001850CE">
        <w:rPr>
          <w:color w:val="E36C0A" w:themeColor="accent6" w:themeShade="BF"/>
        </w:rPr>
        <w:t xml:space="preserve">161seitige </w:t>
      </w:r>
      <w:r w:rsidR="007E4F5B" w:rsidRPr="001850CE">
        <w:rPr>
          <w:color w:val="E36C0A" w:themeColor="accent6" w:themeShade="BF"/>
        </w:rPr>
        <w:t xml:space="preserve">Konzept </w:t>
      </w:r>
      <w:r w:rsidR="00170E76" w:rsidRPr="001850CE">
        <w:rPr>
          <w:color w:val="E36C0A" w:themeColor="accent6" w:themeShade="BF"/>
        </w:rPr>
        <w:t>Punkt für Punkt auf Qualität zu prüfen</w:t>
      </w:r>
      <w:r w:rsidR="00D71D7A" w:rsidRPr="001850CE">
        <w:rPr>
          <w:color w:val="E36C0A" w:themeColor="accent6" w:themeShade="BF"/>
        </w:rPr>
        <w:t xml:space="preserve"> – ich </w:t>
      </w:r>
      <w:proofErr w:type="spellStart"/>
      <w:proofErr w:type="gramStart"/>
      <w:r w:rsidR="00D71D7A" w:rsidRPr="001850CE">
        <w:rPr>
          <w:color w:val="E36C0A" w:themeColor="accent6" w:themeShade="BF"/>
        </w:rPr>
        <w:t>habs</w:t>
      </w:r>
      <w:proofErr w:type="spellEnd"/>
      <w:proofErr w:type="gramEnd"/>
      <w:r w:rsidR="00D71D7A" w:rsidRPr="001850CE">
        <w:rPr>
          <w:color w:val="E36C0A" w:themeColor="accent6" w:themeShade="BF"/>
        </w:rPr>
        <w:t xml:space="preserve"> </w:t>
      </w:r>
      <w:r w:rsidR="000E72E0" w:rsidRPr="001850CE">
        <w:rPr>
          <w:color w:val="E36C0A" w:themeColor="accent6" w:themeShade="BF"/>
        </w:rPr>
        <w:t xml:space="preserve">mit Quellenstudium </w:t>
      </w:r>
      <w:r w:rsidR="00B1071E" w:rsidRPr="001850CE">
        <w:rPr>
          <w:color w:val="E36C0A" w:themeColor="accent6" w:themeShade="BF"/>
        </w:rPr>
        <w:t xml:space="preserve">in den 5 </w:t>
      </w:r>
      <w:r w:rsidR="00D022D1" w:rsidRPr="001850CE">
        <w:rPr>
          <w:color w:val="E36C0A" w:themeColor="accent6" w:themeShade="BF"/>
        </w:rPr>
        <w:t>Ferienw</w:t>
      </w:r>
      <w:r w:rsidR="00B1071E" w:rsidRPr="001850CE">
        <w:rPr>
          <w:color w:val="E36C0A" w:themeColor="accent6" w:themeShade="BF"/>
        </w:rPr>
        <w:t xml:space="preserve">ochen nach der Veröffentlichung </w:t>
      </w:r>
      <w:r w:rsidR="00D71D7A" w:rsidRPr="001850CE">
        <w:rPr>
          <w:color w:val="E36C0A" w:themeColor="accent6" w:themeShade="BF"/>
        </w:rPr>
        <w:t>getan</w:t>
      </w:r>
      <w:r w:rsidR="003D699F" w:rsidRPr="001850CE">
        <w:rPr>
          <w:color w:val="E36C0A" w:themeColor="accent6" w:themeShade="BF"/>
        </w:rPr>
        <w:t xml:space="preserve">, </w:t>
      </w:r>
      <w:r w:rsidR="00D71D7A" w:rsidRPr="001850CE">
        <w:rPr>
          <w:color w:val="E36C0A" w:themeColor="accent6" w:themeShade="BF"/>
        </w:rPr>
        <w:t xml:space="preserve">– mit </w:t>
      </w:r>
      <w:r w:rsidR="00A45E17" w:rsidRPr="001850CE">
        <w:rPr>
          <w:color w:val="E36C0A" w:themeColor="accent6" w:themeShade="BF"/>
        </w:rPr>
        <w:t xml:space="preserve">vorgetragenem </w:t>
      </w:r>
      <w:r w:rsidR="00E17105" w:rsidRPr="001850CE">
        <w:rPr>
          <w:color w:val="E36C0A" w:themeColor="accent6" w:themeShade="BF"/>
        </w:rPr>
        <w:t>E</w:t>
      </w:r>
      <w:r w:rsidR="00A45E17" w:rsidRPr="001850CE">
        <w:rPr>
          <w:color w:val="E36C0A" w:themeColor="accent6" w:themeShade="BF"/>
        </w:rPr>
        <w:t>rgebnis</w:t>
      </w:r>
      <w:r w:rsidR="00A10791" w:rsidRPr="001850CE">
        <w:rPr>
          <w:color w:val="E36C0A" w:themeColor="accent6" w:themeShade="BF"/>
        </w:rPr>
        <w:t>.</w:t>
      </w:r>
      <w:r w:rsidR="00E63348" w:rsidRPr="001850CE">
        <w:rPr>
          <w:color w:val="E36C0A" w:themeColor="accent6" w:themeShade="BF"/>
        </w:rPr>
        <w:t xml:space="preserve"> Nicht </w:t>
      </w:r>
      <w:r w:rsidR="001B6097" w:rsidRPr="001850CE">
        <w:rPr>
          <w:color w:val="E36C0A" w:themeColor="accent6" w:themeShade="BF"/>
        </w:rPr>
        <w:t xml:space="preserve">ansatzweise </w:t>
      </w:r>
      <w:r w:rsidR="00E63348" w:rsidRPr="001850CE">
        <w:rPr>
          <w:color w:val="E36C0A" w:themeColor="accent6" w:themeShade="BF"/>
        </w:rPr>
        <w:t>darstellbar in einem Leserbrief</w:t>
      </w:r>
      <w:r w:rsidR="001B6097" w:rsidRPr="001850CE">
        <w:rPr>
          <w:color w:val="E36C0A" w:themeColor="accent6" w:themeShade="BF"/>
        </w:rPr>
        <w:t>.</w:t>
      </w:r>
    </w:p>
    <w:p w14:paraId="5FAA653D" w14:textId="18F810D7" w:rsidR="00B87208" w:rsidRDefault="000F5146" w:rsidP="00E65887">
      <w:r>
        <w:t xml:space="preserve">Eins wurmt mich, </w:t>
      </w:r>
      <w:r w:rsidR="00D022D1">
        <w:t xml:space="preserve">ich konnte an der Ratssitzung nicht </w:t>
      </w:r>
      <w:r w:rsidR="002B606C">
        <w:t xml:space="preserve">teilnehmen, war </w:t>
      </w:r>
      <w:r w:rsidR="002D1DAE">
        <w:t>mehrere Tage</w:t>
      </w:r>
      <w:r w:rsidR="00F87537">
        <w:t xml:space="preserve"> geplant</w:t>
      </w:r>
      <w:r w:rsidR="002D1DAE">
        <w:t xml:space="preserve"> </w:t>
      </w:r>
      <w:r w:rsidR="002B606C">
        <w:t xml:space="preserve">unterwegs </w:t>
      </w:r>
      <w:r w:rsidR="000F24F6">
        <w:t>–</w:t>
      </w:r>
      <w:r w:rsidR="002B606C">
        <w:t xml:space="preserve"> </w:t>
      </w:r>
      <w:r w:rsidR="000F24F6">
        <w:t>rausgemo</w:t>
      </w:r>
      <w:r w:rsidR="0040489C">
        <w:t>bb</w:t>
      </w:r>
      <w:r w:rsidR="000F24F6">
        <w:t>t hat mich sicherlich keiner</w:t>
      </w:r>
      <w:r w:rsidR="0040489C">
        <w:t>, schafft auch keiner</w:t>
      </w:r>
      <w:r w:rsidR="000660A0">
        <w:t>!</w:t>
      </w:r>
    </w:p>
    <w:p w14:paraId="213A20EA" w14:textId="3358FA56" w:rsidR="00103B2A" w:rsidRDefault="009D652A" w:rsidP="00E65887">
      <w:r>
        <w:t>Dazu war d</w:t>
      </w:r>
      <w:r w:rsidR="00D0535F">
        <w:t xml:space="preserve">ie Verabschiedung </w:t>
      </w:r>
      <w:r w:rsidR="00570E05">
        <w:t xml:space="preserve">des </w:t>
      </w:r>
      <w:r w:rsidR="00D0535F">
        <w:t xml:space="preserve">schlechten Konzeptes </w:t>
      </w:r>
      <w:r w:rsidR="003733D7">
        <w:t>wahrscheinlich notwendig</w:t>
      </w:r>
      <w:r w:rsidR="00570E05">
        <w:t xml:space="preserve">, um rechtzeitig eine Nachfolgeförderung </w:t>
      </w:r>
      <w:r w:rsidR="002239ED">
        <w:t>zu beantragen, mit der auch Frau Goldbeck</w:t>
      </w:r>
      <w:r w:rsidR="000512D4">
        <w:t>,</w:t>
      </w:r>
      <w:r w:rsidR="002239ED">
        <w:t xml:space="preserve"> w</w:t>
      </w:r>
      <w:r w:rsidR="00E17105">
        <w:t xml:space="preserve">ohl </w:t>
      </w:r>
      <w:r w:rsidR="002239ED">
        <w:t xml:space="preserve">weiter </w:t>
      </w:r>
      <w:r w:rsidR="00DE64B6">
        <w:t>befristet</w:t>
      </w:r>
      <w:r w:rsidR="000512D4">
        <w:t>,</w:t>
      </w:r>
      <w:r w:rsidR="00DE64B6">
        <w:t xml:space="preserve"> </w:t>
      </w:r>
      <w:r w:rsidR="002239ED">
        <w:t>beschäftigt würde</w:t>
      </w:r>
      <w:r w:rsidR="00030596">
        <w:t>.</w:t>
      </w:r>
      <w:r w:rsidR="00F32055">
        <w:t xml:space="preserve"> </w:t>
      </w:r>
      <w:r w:rsidR="00DA47D3">
        <w:t xml:space="preserve">Dabei haben wir </w:t>
      </w:r>
      <w:r w:rsidR="00A02F4A" w:rsidRPr="00A02F4A">
        <w:t xml:space="preserve">im Bereich Umwelt, Klimaschutz und Klimaanpassung </w:t>
      </w:r>
      <w:r w:rsidR="0069111F">
        <w:t xml:space="preserve">schon lange </w:t>
      </w:r>
      <w:r w:rsidR="00DA47D3">
        <w:t>Arbeit</w:t>
      </w:r>
      <w:r w:rsidR="00F84433">
        <w:t xml:space="preserve"> </w:t>
      </w:r>
      <w:r w:rsidR="00DA47D3">
        <w:t>genug</w:t>
      </w:r>
      <w:r w:rsidR="00A02F4A">
        <w:t xml:space="preserve"> für eine Festanstellung</w:t>
      </w:r>
      <w:r w:rsidR="00F23F3C">
        <w:t xml:space="preserve"> – was von Teilen des Rates sicherlich anders gesehen wird.</w:t>
      </w:r>
    </w:p>
    <w:p w14:paraId="3C021B60" w14:textId="77777777" w:rsidR="00262649" w:rsidRDefault="00262649" w:rsidP="00E65887"/>
    <w:p w14:paraId="6F18DFE4" w14:textId="38D1EFC4" w:rsidR="00AD2BB0" w:rsidRDefault="00AD2BB0">
      <w:r>
        <w:t>Mit freundlichen Grüßen</w:t>
      </w:r>
    </w:p>
    <w:p w14:paraId="28521AA0" w14:textId="77777777" w:rsidR="00AD2BB0" w:rsidRDefault="00DA7612">
      <w:r>
        <w:rPr>
          <w:noProof/>
        </w:rPr>
        <w:drawing>
          <wp:inline distT="0" distB="0" distL="0" distR="0" wp14:anchorId="4E213D64" wp14:editId="6C3CF666">
            <wp:extent cx="1798320" cy="55626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0321" w14:textId="4E6BE3CC" w:rsidR="001850CE" w:rsidRPr="001850CE" w:rsidRDefault="001850CE">
      <w:pPr>
        <w:rPr>
          <w:color w:val="E36C0A" w:themeColor="accent6" w:themeShade="BF"/>
        </w:rPr>
      </w:pPr>
      <w:r w:rsidRPr="001850CE">
        <w:rPr>
          <w:color w:val="E36C0A" w:themeColor="accent6" w:themeShade="BF"/>
        </w:rPr>
        <w:t xml:space="preserve">PS: Die farblich gekennzeichneten Passagen wurden von der AZ nicht veröffentlicht. </w:t>
      </w:r>
    </w:p>
    <w:sectPr w:rsidR="001850CE" w:rsidRPr="001850CE" w:rsidSect="00313740">
      <w:head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40515" w14:textId="77777777" w:rsidR="00114BA3" w:rsidRDefault="00114BA3" w:rsidP="00941839">
      <w:r>
        <w:separator/>
      </w:r>
    </w:p>
  </w:endnote>
  <w:endnote w:type="continuationSeparator" w:id="0">
    <w:p w14:paraId="3AAD2777" w14:textId="77777777" w:rsidR="00114BA3" w:rsidRDefault="00114BA3" w:rsidP="0094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4F8F" w14:textId="77777777" w:rsidR="00114BA3" w:rsidRDefault="00114BA3" w:rsidP="00941839">
      <w:r>
        <w:separator/>
      </w:r>
    </w:p>
  </w:footnote>
  <w:footnote w:type="continuationSeparator" w:id="0">
    <w:p w14:paraId="240F33C6" w14:textId="77777777" w:rsidR="00114BA3" w:rsidRDefault="00114BA3" w:rsidP="0094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08A8" w14:textId="77777777" w:rsidR="00941839" w:rsidRDefault="00941839">
    <w:pPr>
      <w:pStyle w:val="Kopfzeile"/>
    </w:pPr>
  </w:p>
  <w:p w14:paraId="6A0CFD7D" w14:textId="77777777" w:rsidR="00941839" w:rsidRDefault="009418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3D47"/>
    <w:multiLevelType w:val="multilevel"/>
    <w:tmpl w:val="2E0C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142524"/>
    <w:multiLevelType w:val="multilevel"/>
    <w:tmpl w:val="27AC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19723628">
    <w:abstractNumId w:val="0"/>
  </w:num>
  <w:num w:numId="2" w16cid:durableId="92438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8E"/>
    <w:rsid w:val="0000130F"/>
    <w:rsid w:val="000026A9"/>
    <w:rsid w:val="000036A0"/>
    <w:rsid w:val="00004A7C"/>
    <w:rsid w:val="00011453"/>
    <w:rsid w:val="000143B8"/>
    <w:rsid w:val="000176CC"/>
    <w:rsid w:val="00030096"/>
    <w:rsid w:val="00030596"/>
    <w:rsid w:val="00032C26"/>
    <w:rsid w:val="00043F64"/>
    <w:rsid w:val="000451C0"/>
    <w:rsid w:val="000512D4"/>
    <w:rsid w:val="0005399F"/>
    <w:rsid w:val="00053D31"/>
    <w:rsid w:val="000606E4"/>
    <w:rsid w:val="000619A4"/>
    <w:rsid w:val="00064257"/>
    <w:rsid w:val="00064372"/>
    <w:rsid w:val="000660A0"/>
    <w:rsid w:val="000675EE"/>
    <w:rsid w:val="0007365E"/>
    <w:rsid w:val="00080AEF"/>
    <w:rsid w:val="00084174"/>
    <w:rsid w:val="000843BF"/>
    <w:rsid w:val="00084B12"/>
    <w:rsid w:val="00085046"/>
    <w:rsid w:val="00092E8C"/>
    <w:rsid w:val="0009338B"/>
    <w:rsid w:val="00094413"/>
    <w:rsid w:val="00094EBD"/>
    <w:rsid w:val="00095A78"/>
    <w:rsid w:val="00095B6D"/>
    <w:rsid w:val="000B54E6"/>
    <w:rsid w:val="000B7259"/>
    <w:rsid w:val="000C1F85"/>
    <w:rsid w:val="000C7938"/>
    <w:rsid w:val="000E05DF"/>
    <w:rsid w:val="000E3B8E"/>
    <w:rsid w:val="000E72E0"/>
    <w:rsid w:val="000F24F6"/>
    <w:rsid w:val="000F313B"/>
    <w:rsid w:val="000F5146"/>
    <w:rsid w:val="001014AE"/>
    <w:rsid w:val="00103B2A"/>
    <w:rsid w:val="00103F9E"/>
    <w:rsid w:val="001054BE"/>
    <w:rsid w:val="00107BA5"/>
    <w:rsid w:val="00114BA3"/>
    <w:rsid w:val="00124D86"/>
    <w:rsid w:val="00127DB8"/>
    <w:rsid w:val="00152955"/>
    <w:rsid w:val="00154E50"/>
    <w:rsid w:val="00155F9D"/>
    <w:rsid w:val="0016295B"/>
    <w:rsid w:val="00162A59"/>
    <w:rsid w:val="0016680D"/>
    <w:rsid w:val="001708AB"/>
    <w:rsid w:val="00170C4B"/>
    <w:rsid w:val="00170E76"/>
    <w:rsid w:val="00171088"/>
    <w:rsid w:val="0017121A"/>
    <w:rsid w:val="0017196F"/>
    <w:rsid w:val="00173693"/>
    <w:rsid w:val="00173B2B"/>
    <w:rsid w:val="00181C3D"/>
    <w:rsid w:val="00182208"/>
    <w:rsid w:val="0018236C"/>
    <w:rsid w:val="001850CE"/>
    <w:rsid w:val="00190D8E"/>
    <w:rsid w:val="001912D1"/>
    <w:rsid w:val="001945D7"/>
    <w:rsid w:val="001967E6"/>
    <w:rsid w:val="001977E9"/>
    <w:rsid w:val="001A0869"/>
    <w:rsid w:val="001A0B62"/>
    <w:rsid w:val="001B6097"/>
    <w:rsid w:val="001B7A7E"/>
    <w:rsid w:val="001B7E45"/>
    <w:rsid w:val="001C3C53"/>
    <w:rsid w:val="001C6211"/>
    <w:rsid w:val="001E073F"/>
    <w:rsid w:val="001E595B"/>
    <w:rsid w:val="001E6F9D"/>
    <w:rsid w:val="001F5236"/>
    <w:rsid w:val="00200422"/>
    <w:rsid w:val="002037AF"/>
    <w:rsid w:val="0020746B"/>
    <w:rsid w:val="0021046A"/>
    <w:rsid w:val="00220C3B"/>
    <w:rsid w:val="00220EB8"/>
    <w:rsid w:val="002233C3"/>
    <w:rsid w:val="002239ED"/>
    <w:rsid w:val="002277D7"/>
    <w:rsid w:val="00230320"/>
    <w:rsid w:val="0024083F"/>
    <w:rsid w:val="002559D2"/>
    <w:rsid w:val="00255AF3"/>
    <w:rsid w:val="00257C94"/>
    <w:rsid w:val="002608FD"/>
    <w:rsid w:val="00262649"/>
    <w:rsid w:val="00263FE5"/>
    <w:rsid w:val="0026549D"/>
    <w:rsid w:val="00265E0E"/>
    <w:rsid w:val="002667B4"/>
    <w:rsid w:val="00267CAA"/>
    <w:rsid w:val="00267EB2"/>
    <w:rsid w:val="00273C3E"/>
    <w:rsid w:val="0027485C"/>
    <w:rsid w:val="00274EEF"/>
    <w:rsid w:val="002806CA"/>
    <w:rsid w:val="00285ECA"/>
    <w:rsid w:val="00287665"/>
    <w:rsid w:val="00293D26"/>
    <w:rsid w:val="00294769"/>
    <w:rsid w:val="002948D1"/>
    <w:rsid w:val="0029592B"/>
    <w:rsid w:val="002A635F"/>
    <w:rsid w:val="002B33D2"/>
    <w:rsid w:val="002B606C"/>
    <w:rsid w:val="002C50BC"/>
    <w:rsid w:val="002C7E37"/>
    <w:rsid w:val="002D1DAE"/>
    <w:rsid w:val="002E1263"/>
    <w:rsid w:val="002E1371"/>
    <w:rsid w:val="002F3F28"/>
    <w:rsid w:val="002F5676"/>
    <w:rsid w:val="002F7591"/>
    <w:rsid w:val="00302FBE"/>
    <w:rsid w:val="003033D8"/>
    <w:rsid w:val="003037FF"/>
    <w:rsid w:val="00303FA1"/>
    <w:rsid w:val="00305A74"/>
    <w:rsid w:val="00313740"/>
    <w:rsid w:val="003149F1"/>
    <w:rsid w:val="003172EA"/>
    <w:rsid w:val="00327839"/>
    <w:rsid w:val="00331EA2"/>
    <w:rsid w:val="00333097"/>
    <w:rsid w:val="00333425"/>
    <w:rsid w:val="00333836"/>
    <w:rsid w:val="003342DB"/>
    <w:rsid w:val="0033624D"/>
    <w:rsid w:val="0034090B"/>
    <w:rsid w:val="003447A7"/>
    <w:rsid w:val="00354BC3"/>
    <w:rsid w:val="00357AE6"/>
    <w:rsid w:val="00363004"/>
    <w:rsid w:val="0037211F"/>
    <w:rsid w:val="003733D7"/>
    <w:rsid w:val="00380CEB"/>
    <w:rsid w:val="00382309"/>
    <w:rsid w:val="00383FA1"/>
    <w:rsid w:val="00384EAC"/>
    <w:rsid w:val="0038798B"/>
    <w:rsid w:val="00392FED"/>
    <w:rsid w:val="00395ADE"/>
    <w:rsid w:val="003A02B8"/>
    <w:rsid w:val="003A3A45"/>
    <w:rsid w:val="003B47AC"/>
    <w:rsid w:val="003B5095"/>
    <w:rsid w:val="003B70C8"/>
    <w:rsid w:val="003B7522"/>
    <w:rsid w:val="003D1CD5"/>
    <w:rsid w:val="003D265D"/>
    <w:rsid w:val="003D67D3"/>
    <w:rsid w:val="003D699F"/>
    <w:rsid w:val="003D716A"/>
    <w:rsid w:val="003E10A9"/>
    <w:rsid w:val="003E6784"/>
    <w:rsid w:val="003E7015"/>
    <w:rsid w:val="003F342F"/>
    <w:rsid w:val="003F4A97"/>
    <w:rsid w:val="0040489C"/>
    <w:rsid w:val="0040532D"/>
    <w:rsid w:val="00406F10"/>
    <w:rsid w:val="004074F8"/>
    <w:rsid w:val="00410A16"/>
    <w:rsid w:val="0041193D"/>
    <w:rsid w:val="00414842"/>
    <w:rsid w:val="00416429"/>
    <w:rsid w:val="004209A0"/>
    <w:rsid w:val="004212B2"/>
    <w:rsid w:val="0042197F"/>
    <w:rsid w:val="004276C0"/>
    <w:rsid w:val="004314D0"/>
    <w:rsid w:val="004373F6"/>
    <w:rsid w:val="004402FE"/>
    <w:rsid w:val="0044302A"/>
    <w:rsid w:val="00446BBE"/>
    <w:rsid w:val="004502C4"/>
    <w:rsid w:val="004514E3"/>
    <w:rsid w:val="00453436"/>
    <w:rsid w:val="00453FC6"/>
    <w:rsid w:val="00454641"/>
    <w:rsid w:val="00454990"/>
    <w:rsid w:val="00456251"/>
    <w:rsid w:val="0046169A"/>
    <w:rsid w:val="0046293F"/>
    <w:rsid w:val="00473960"/>
    <w:rsid w:val="004828D8"/>
    <w:rsid w:val="004848A8"/>
    <w:rsid w:val="004855FC"/>
    <w:rsid w:val="00497FBD"/>
    <w:rsid w:val="004A5216"/>
    <w:rsid w:val="004B27AA"/>
    <w:rsid w:val="004C623B"/>
    <w:rsid w:val="004C7541"/>
    <w:rsid w:val="004C793C"/>
    <w:rsid w:val="004D0A6E"/>
    <w:rsid w:val="004D2864"/>
    <w:rsid w:val="004D3026"/>
    <w:rsid w:val="004D3423"/>
    <w:rsid w:val="004D39E9"/>
    <w:rsid w:val="004D5091"/>
    <w:rsid w:val="004D67CA"/>
    <w:rsid w:val="004E20E2"/>
    <w:rsid w:val="004E6137"/>
    <w:rsid w:val="004E6D07"/>
    <w:rsid w:val="004F110A"/>
    <w:rsid w:val="004F1728"/>
    <w:rsid w:val="004F731F"/>
    <w:rsid w:val="004F7B10"/>
    <w:rsid w:val="00502E08"/>
    <w:rsid w:val="00503FB7"/>
    <w:rsid w:val="00511A12"/>
    <w:rsid w:val="005122C6"/>
    <w:rsid w:val="0051629F"/>
    <w:rsid w:val="00517712"/>
    <w:rsid w:val="00521C72"/>
    <w:rsid w:val="00523796"/>
    <w:rsid w:val="00527B42"/>
    <w:rsid w:val="0053113D"/>
    <w:rsid w:val="0053560A"/>
    <w:rsid w:val="005414F4"/>
    <w:rsid w:val="005437C8"/>
    <w:rsid w:val="005447DD"/>
    <w:rsid w:val="00546178"/>
    <w:rsid w:val="005504C2"/>
    <w:rsid w:val="0055257D"/>
    <w:rsid w:val="00552AD3"/>
    <w:rsid w:val="00552E48"/>
    <w:rsid w:val="00554B92"/>
    <w:rsid w:val="005558AB"/>
    <w:rsid w:val="00570BD5"/>
    <w:rsid w:val="00570E05"/>
    <w:rsid w:val="005766C5"/>
    <w:rsid w:val="00581F0A"/>
    <w:rsid w:val="0058318A"/>
    <w:rsid w:val="00590F0A"/>
    <w:rsid w:val="00595AE8"/>
    <w:rsid w:val="005960EF"/>
    <w:rsid w:val="00596FDF"/>
    <w:rsid w:val="005A201F"/>
    <w:rsid w:val="005A2D1F"/>
    <w:rsid w:val="005A5716"/>
    <w:rsid w:val="005B1A13"/>
    <w:rsid w:val="005E0AB1"/>
    <w:rsid w:val="005E341B"/>
    <w:rsid w:val="005E5EB7"/>
    <w:rsid w:val="005E7316"/>
    <w:rsid w:val="005F0CDB"/>
    <w:rsid w:val="005F35AA"/>
    <w:rsid w:val="005F53D5"/>
    <w:rsid w:val="005F78BA"/>
    <w:rsid w:val="00601165"/>
    <w:rsid w:val="00604DC6"/>
    <w:rsid w:val="00606DC4"/>
    <w:rsid w:val="00611781"/>
    <w:rsid w:val="00611F74"/>
    <w:rsid w:val="0061595F"/>
    <w:rsid w:val="00616EAF"/>
    <w:rsid w:val="00623BF0"/>
    <w:rsid w:val="00624020"/>
    <w:rsid w:val="00624550"/>
    <w:rsid w:val="00625DBD"/>
    <w:rsid w:val="006267C3"/>
    <w:rsid w:val="006329C6"/>
    <w:rsid w:val="00634DE2"/>
    <w:rsid w:val="00637A6F"/>
    <w:rsid w:val="00637AC4"/>
    <w:rsid w:val="00640EBF"/>
    <w:rsid w:val="00643E78"/>
    <w:rsid w:val="00646655"/>
    <w:rsid w:val="006554E7"/>
    <w:rsid w:val="00656751"/>
    <w:rsid w:val="00656CA6"/>
    <w:rsid w:val="00656E8B"/>
    <w:rsid w:val="0066057F"/>
    <w:rsid w:val="00674FC8"/>
    <w:rsid w:val="006773A9"/>
    <w:rsid w:val="00680AE0"/>
    <w:rsid w:val="006865BE"/>
    <w:rsid w:val="0069111F"/>
    <w:rsid w:val="00692C1B"/>
    <w:rsid w:val="006A2C89"/>
    <w:rsid w:val="006A3B95"/>
    <w:rsid w:val="006B1247"/>
    <w:rsid w:val="006B1271"/>
    <w:rsid w:val="006B4DC7"/>
    <w:rsid w:val="006B5F4B"/>
    <w:rsid w:val="006C0C75"/>
    <w:rsid w:val="006C7E8A"/>
    <w:rsid w:val="006D4195"/>
    <w:rsid w:val="006D4697"/>
    <w:rsid w:val="006E2D73"/>
    <w:rsid w:val="006E36F4"/>
    <w:rsid w:val="006E3CD8"/>
    <w:rsid w:val="006E72A3"/>
    <w:rsid w:val="006F373B"/>
    <w:rsid w:val="006F5C95"/>
    <w:rsid w:val="006F7C32"/>
    <w:rsid w:val="00701A17"/>
    <w:rsid w:val="007215CD"/>
    <w:rsid w:val="00722325"/>
    <w:rsid w:val="00727039"/>
    <w:rsid w:val="00730D77"/>
    <w:rsid w:val="00735DF7"/>
    <w:rsid w:val="00743367"/>
    <w:rsid w:val="00744A20"/>
    <w:rsid w:val="00744C99"/>
    <w:rsid w:val="00745474"/>
    <w:rsid w:val="007459D8"/>
    <w:rsid w:val="00750561"/>
    <w:rsid w:val="00750B7A"/>
    <w:rsid w:val="0075531F"/>
    <w:rsid w:val="007605F8"/>
    <w:rsid w:val="00763F6A"/>
    <w:rsid w:val="007703A4"/>
    <w:rsid w:val="0077393F"/>
    <w:rsid w:val="00774901"/>
    <w:rsid w:val="0077546E"/>
    <w:rsid w:val="00787C83"/>
    <w:rsid w:val="007A1475"/>
    <w:rsid w:val="007A3624"/>
    <w:rsid w:val="007A5E24"/>
    <w:rsid w:val="007C5706"/>
    <w:rsid w:val="007D3681"/>
    <w:rsid w:val="007E34F5"/>
    <w:rsid w:val="007E4F5B"/>
    <w:rsid w:val="007F2163"/>
    <w:rsid w:val="007F277D"/>
    <w:rsid w:val="007F5D09"/>
    <w:rsid w:val="007F6197"/>
    <w:rsid w:val="007F7601"/>
    <w:rsid w:val="007F79B6"/>
    <w:rsid w:val="008055A5"/>
    <w:rsid w:val="00811B04"/>
    <w:rsid w:val="00811BF2"/>
    <w:rsid w:val="00817852"/>
    <w:rsid w:val="00823B91"/>
    <w:rsid w:val="00831148"/>
    <w:rsid w:val="00831D08"/>
    <w:rsid w:val="0083410A"/>
    <w:rsid w:val="00835F69"/>
    <w:rsid w:val="008416F3"/>
    <w:rsid w:val="008427B1"/>
    <w:rsid w:val="00842970"/>
    <w:rsid w:val="00847BEF"/>
    <w:rsid w:val="0085086B"/>
    <w:rsid w:val="00856419"/>
    <w:rsid w:val="008613D0"/>
    <w:rsid w:val="00863F48"/>
    <w:rsid w:val="008640E2"/>
    <w:rsid w:val="008641E5"/>
    <w:rsid w:val="00864C03"/>
    <w:rsid w:val="00865A98"/>
    <w:rsid w:val="00865EA8"/>
    <w:rsid w:val="008673F4"/>
    <w:rsid w:val="008739C8"/>
    <w:rsid w:val="0087544D"/>
    <w:rsid w:val="0088058A"/>
    <w:rsid w:val="0088173A"/>
    <w:rsid w:val="00886140"/>
    <w:rsid w:val="00894414"/>
    <w:rsid w:val="008968E7"/>
    <w:rsid w:val="008A1924"/>
    <w:rsid w:val="008A6319"/>
    <w:rsid w:val="008B18C7"/>
    <w:rsid w:val="008B3A00"/>
    <w:rsid w:val="008B4D23"/>
    <w:rsid w:val="008B5803"/>
    <w:rsid w:val="008B5D44"/>
    <w:rsid w:val="008B7692"/>
    <w:rsid w:val="008D0606"/>
    <w:rsid w:val="008D402F"/>
    <w:rsid w:val="008D5491"/>
    <w:rsid w:val="008E0D3A"/>
    <w:rsid w:val="008E5168"/>
    <w:rsid w:val="008E53B1"/>
    <w:rsid w:val="008E5E87"/>
    <w:rsid w:val="008F5650"/>
    <w:rsid w:val="00903683"/>
    <w:rsid w:val="00905491"/>
    <w:rsid w:val="00905837"/>
    <w:rsid w:val="009061DC"/>
    <w:rsid w:val="009071FE"/>
    <w:rsid w:val="00917C84"/>
    <w:rsid w:val="00922F4C"/>
    <w:rsid w:val="009323A9"/>
    <w:rsid w:val="009354C7"/>
    <w:rsid w:val="00941839"/>
    <w:rsid w:val="00944305"/>
    <w:rsid w:val="009475F3"/>
    <w:rsid w:val="00950236"/>
    <w:rsid w:val="0095169D"/>
    <w:rsid w:val="00956ACB"/>
    <w:rsid w:val="00956F52"/>
    <w:rsid w:val="0096016F"/>
    <w:rsid w:val="00960FC0"/>
    <w:rsid w:val="009641DD"/>
    <w:rsid w:val="009665EF"/>
    <w:rsid w:val="0098424A"/>
    <w:rsid w:val="009845E6"/>
    <w:rsid w:val="00992801"/>
    <w:rsid w:val="009937CC"/>
    <w:rsid w:val="00993B4E"/>
    <w:rsid w:val="009956D6"/>
    <w:rsid w:val="00997B19"/>
    <w:rsid w:val="009B5A26"/>
    <w:rsid w:val="009B60F8"/>
    <w:rsid w:val="009C208C"/>
    <w:rsid w:val="009C429F"/>
    <w:rsid w:val="009C640D"/>
    <w:rsid w:val="009C68E7"/>
    <w:rsid w:val="009C7277"/>
    <w:rsid w:val="009D5856"/>
    <w:rsid w:val="009D652A"/>
    <w:rsid w:val="009E1192"/>
    <w:rsid w:val="009E2B39"/>
    <w:rsid w:val="009E32A8"/>
    <w:rsid w:val="009E3657"/>
    <w:rsid w:val="009E38D1"/>
    <w:rsid w:val="009F0883"/>
    <w:rsid w:val="009F7732"/>
    <w:rsid w:val="00A02F4A"/>
    <w:rsid w:val="00A05A3B"/>
    <w:rsid w:val="00A10791"/>
    <w:rsid w:val="00A122D3"/>
    <w:rsid w:val="00A12CE3"/>
    <w:rsid w:val="00A136F0"/>
    <w:rsid w:val="00A15C04"/>
    <w:rsid w:val="00A16245"/>
    <w:rsid w:val="00A21646"/>
    <w:rsid w:val="00A24DEA"/>
    <w:rsid w:val="00A25918"/>
    <w:rsid w:val="00A25ADC"/>
    <w:rsid w:val="00A2640B"/>
    <w:rsid w:val="00A30D28"/>
    <w:rsid w:val="00A310B4"/>
    <w:rsid w:val="00A31C37"/>
    <w:rsid w:val="00A339A7"/>
    <w:rsid w:val="00A3459E"/>
    <w:rsid w:val="00A34A20"/>
    <w:rsid w:val="00A359A7"/>
    <w:rsid w:val="00A36254"/>
    <w:rsid w:val="00A411C5"/>
    <w:rsid w:val="00A443D9"/>
    <w:rsid w:val="00A44644"/>
    <w:rsid w:val="00A45E17"/>
    <w:rsid w:val="00A52854"/>
    <w:rsid w:val="00A5341A"/>
    <w:rsid w:val="00A53AD3"/>
    <w:rsid w:val="00A55157"/>
    <w:rsid w:val="00A603E4"/>
    <w:rsid w:val="00A610F0"/>
    <w:rsid w:val="00A74F80"/>
    <w:rsid w:val="00A75BC5"/>
    <w:rsid w:val="00A75E29"/>
    <w:rsid w:val="00A77FAD"/>
    <w:rsid w:val="00A8207B"/>
    <w:rsid w:val="00A837A5"/>
    <w:rsid w:val="00A864E7"/>
    <w:rsid w:val="00A94246"/>
    <w:rsid w:val="00A9625F"/>
    <w:rsid w:val="00AA0558"/>
    <w:rsid w:val="00AA2320"/>
    <w:rsid w:val="00AB1B8D"/>
    <w:rsid w:val="00AB1D94"/>
    <w:rsid w:val="00AB2996"/>
    <w:rsid w:val="00AB7215"/>
    <w:rsid w:val="00AB7E62"/>
    <w:rsid w:val="00AC01F4"/>
    <w:rsid w:val="00AC36FE"/>
    <w:rsid w:val="00AC4808"/>
    <w:rsid w:val="00AC6012"/>
    <w:rsid w:val="00AC732B"/>
    <w:rsid w:val="00AD2BB0"/>
    <w:rsid w:val="00AD2EC9"/>
    <w:rsid w:val="00AD44A6"/>
    <w:rsid w:val="00AD609F"/>
    <w:rsid w:val="00AD7FFB"/>
    <w:rsid w:val="00AE1E86"/>
    <w:rsid w:val="00AE3086"/>
    <w:rsid w:val="00AE355D"/>
    <w:rsid w:val="00AE49CC"/>
    <w:rsid w:val="00AE574F"/>
    <w:rsid w:val="00AF7592"/>
    <w:rsid w:val="00B00BDE"/>
    <w:rsid w:val="00B01A34"/>
    <w:rsid w:val="00B020FF"/>
    <w:rsid w:val="00B04EE3"/>
    <w:rsid w:val="00B1068E"/>
    <w:rsid w:val="00B1071E"/>
    <w:rsid w:val="00B12007"/>
    <w:rsid w:val="00B1622D"/>
    <w:rsid w:val="00B21537"/>
    <w:rsid w:val="00B21944"/>
    <w:rsid w:val="00B2359B"/>
    <w:rsid w:val="00B30FD1"/>
    <w:rsid w:val="00B37713"/>
    <w:rsid w:val="00B40A62"/>
    <w:rsid w:val="00B42116"/>
    <w:rsid w:val="00B42F56"/>
    <w:rsid w:val="00B4390B"/>
    <w:rsid w:val="00B4575D"/>
    <w:rsid w:val="00B46341"/>
    <w:rsid w:val="00B464F6"/>
    <w:rsid w:val="00B508FF"/>
    <w:rsid w:val="00B527AA"/>
    <w:rsid w:val="00B5603D"/>
    <w:rsid w:val="00B56B81"/>
    <w:rsid w:val="00B609C2"/>
    <w:rsid w:val="00B61757"/>
    <w:rsid w:val="00B70DB9"/>
    <w:rsid w:val="00B8228A"/>
    <w:rsid w:val="00B82AC4"/>
    <w:rsid w:val="00B82FDB"/>
    <w:rsid w:val="00B83EE6"/>
    <w:rsid w:val="00B858B5"/>
    <w:rsid w:val="00B86CFB"/>
    <w:rsid w:val="00B87029"/>
    <w:rsid w:val="00B87208"/>
    <w:rsid w:val="00B8729D"/>
    <w:rsid w:val="00B976E7"/>
    <w:rsid w:val="00BA5E51"/>
    <w:rsid w:val="00BB49A2"/>
    <w:rsid w:val="00BB4AA3"/>
    <w:rsid w:val="00BC1936"/>
    <w:rsid w:val="00BC243A"/>
    <w:rsid w:val="00BD218A"/>
    <w:rsid w:val="00BE19C9"/>
    <w:rsid w:val="00BE4815"/>
    <w:rsid w:val="00BE6197"/>
    <w:rsid w:val="00BE6199"/>
    <w:rsid w:val="00BE64D9"/>
    <w:rsid w:val="00C000FD"/>
    <w:rsid w:val="00C020F6"/>
    <w:rsid w:val="00C03D49"/>
    <w:rsid w:val="00C060D3"/>
    <w:rsid w:val="00C13E48"/>
    <w:rsid w:val="00C152E0"/>
    <w:rsid w:val="00C156FF"/>
    <w:rsid w:val="00C25788"/>
    <w:rsid w:val="00C33B5B"/>
    <w:rsid w:val="00C354AA"/>
    <w:rsid w:val="00C44080"/>
    <w:rsid w:val="00C451E3"/>
    <w:rsid w:val="00C50911"/>
    <w:rsid w:val="00C5141B"/>
    <w:rsid w:val="00C51C20"/>
    <w:rsid w:val="00C56A53"/>
    <w:rsid w:val="00C649D8"/>
    <w:rsid w:val="00C66870"/>
    <w:rsid w:val="00C71E31"/>
    <w:rsid w:val="00C722AE"/>
    <w:rsid w:val="00C72C34"/>
    <w:rsid w:val="00C73F6C"/>
    <w:rsid w:val="00C84C35"/>
    <w:rsid w:val="00C85310"/>
    <w:rsid w:val="00C856EB"/>
    <w:rsid w:val="00C85D14"/>
    <w:rsid w:val="00C87153"/>
    <w:rsid w:val="00C87409"/>
    <w:rsid w:val="00C91DC3"/>
    <w:rsid w:val="00C9213B"/>
    <w:rsid w:val="00C9322E"/>
    <w:rsid w:val="00C96063"/>
    <w:rsid w:val="00C96E69"/>
    <w:rsid w:val="00CA22B5"/>
    <w:rsid w:val="00CA2A2F"/>
    <w:rsid w:val="00CB5C0D"/>
    <w:rsid w:val="00CC040B"/>
    <w:rsid w:val="00CC0B08"/>
    <w:rsid w:val="00CD2EEF"/>
    <w:rsid w:val="00CD3386"/>
    <w:rsid w:val="00CD652E"/>
    <w:rsid w:val="00CD72B4"/>
    <w:rsid w:val="00CE20A2"/>
    <w:rsid w:val="00CE4F4E"/>
    <w:rsid w:val="00CF1F9B"/>
    <w:rsid w:val="00CF28D4"/>
    <w:rsid w:val="00CF2BD7"/>
    <w:rsid w:val="00CF2BF2"/>
    <w:rsid w:val="00CF3424"/>
    <w:rsid w:val="00CF5D75"/>
    <w:rsid w:val="00D013D0"/>
    <w:rsid w:val="00D022D1"/>
    <w:rsid w:val="00D0535F"/>
    <w:rsid w:val="00D20459"/>
    <w:rsid w:val="00D20DD2"/>
    <w:rsid w:val="00D22999"/>
    <w:rsid w:val="00D24A04"/>
    <w:rsid w:val="00D25B7D"/>
    <w:rsid w:val="00D262F0"/>
    <w:rsid w:val="00D30E83"/>
    <w:rsid w:val="00D31F8D"/>
    <w:rsid w:val="00D33D5B"/>
    <w:rsid w:val="00D400FA"/>
    <w:rsid w:val="00D54639"/>
    <w:rsid w:val="00D61AEF"/>
    <w:rsid w:val="00D63350"/>
    <w:rsid w:val="00D71D7A"/>
    <w:rsid w:val="00D80804"/>
    <w:rsid w:val="00D8630E"/>
    <w:rsid w:val="00D869AA"/>
    <w:rsid w:val="00D94E59"/>
    <w:rsid w:val="00D955DA"/>
    <w:rsid w:val="00DA4421"/>
    <w:rsid w:val="00DA47D3"/>
    <w:rsid w:val="00DA7612"/>
    <w:rsid w:val="00DB62FB"/>
    <w:rsid w:val="00DC541A"/>
    <w:rsid w:val="00DD06DE"/>
    <w:rsid w:val="00DD6BF0"/>
    <w:rsid w:val="00DE38C0"/>
    <w:rsid w:val="00DE4CAB"/>
    <w:rsid w:val="00DE64B6"/>
    <w:rsid w:val="00DE7BFB"/>
    <w:rsid w:val="00DF012D"/>
    <w:rsid w:val="00DF2AE4"/>
    <w:rsid w:val="00DF75CC"/>
    <w:rsid w:val="00E00129"/>
    <w:rsid w:val="00E01251"/>
    <w:rsid w:val="00E04046"/>
    <w:rsid w:val="00E044A0"/>
    <w:rsid w:val="00E0551B"/>
    <w:rsid w:val="00E063CE"/>
    <w:rsid w:val="00E06B53"/>
    <w:rsid w:val="00E11C7F"/>
    <w:rsid w:val="00E130DC"/>
    <w:rsid w:val="00E14DEC"/>
    <w:rsid w:val="00E17105"/>
    <w:rsid w:val="00E23771"/>
    <w:rsid w:val="00E30664"/>
    <w:rsid w:val="00E329A1"/>
    <w:rsid w:val="00E34465"/>
    <w:rsid w:val="00E347DD"/>
    <w:rsid w:val="00E442CA"/>
    <w:rsid w:val="00E51BE6"/>
    <w:rsid w:val="00E53EAE"/>
    <w:rsid w:val="00E577ED"/>
    <w:rsid w:val="00E62916"/>
    <w:rsid w:val="00E63348"/>
    <w:rsid w:val="00E65887"/>
    <w:rsid w:val="00E66CEA"/>
    <w:rsid w:val="00E672D3"/>
    <w:rsid w:val="00E716F2"/>
    <w:rsid w:val="00E71A82"/>
    <w:rsid w:val="00E72870"/>
    <w:rsid w:val="00E7324F"/>
    <w:rsid w:val="00E7465E"/>
    <w:rsid w:val="00E748CB"/>
    <w:rsid w:val="00E75F01"/>
    <w:rsid w:val="00E823CC"/>
    <w:rsid w:val="00E851E1"/>
    <w:rsid w:val="00E861D1"/>
    <w:rsid w:val="00E8705A"/>
    <w:rsid w:val="00E92EA0"/>
    <w:rsid w:val="00EA2AD3"/>
    <w:rsid w:val="00EA5017"/>
    <w:rsid w:val="00EA5AC0"/>
    <w:rsid w:val="00EB2E77"/>
    <w:rsid w:val="00EB3260"/>
    <w:rsid w:val="00EB5610"/>
    <w:rsid w:val="00EC202A"/>
    <w:rsid w:val="00EC3F3C"/>
    <w:rsid w:val="00ED3746"/>
    <w:rsid w:val="00ED43A1"/>
    <w:rsid w:val="00ED71F7"/>
    <w:rsid w:val="00ED783D"/>
    <w:rsid w:val="00EE2E60"/>
    <w:rsid w:val="00EF1D2E"/>
    <w:rsid w:val="00EF27D6"/>
    <w:rsid w:val="00EF6968"/>
    <w:rsid w:val="00F00A12"/>
    <w:rsid w:val="00F03B31"/>
    <w:rsid w:val="00F0401A"/>
    <w:rsid w:val="00F14541"/>
    <w:rsid w:val="00F15DF9"/>
    <w:rsid w:val="00F1749B"/>
    <w:rsid w:val="00F20141"/>
    <w:rsid w:val="00F23F3C"/>
    <w:rsid w:val="00F2555E"/>
    <w:rsid w:val="00F27C91"/>
    <w:rsid w:val="00F3066E"/>
    <w:rsid w:val="00F32055"/>
    <w:rsid w:val="00F32605"/>
    <w:rsid w:val="00F33013"/>
    <w:rsid w:val="00F425B5"/>
    <w:rsid w:val="00F433E6"/>
    <w:rsid w:val="00F460BD"/>
    <w:rsid w:val="00F53730"/>
    <w:rsid w:val="00F54A33"/>
    <w:rsid w:val="00F63D4F"/>
    <w:rsid w:val="00F66DFF"/>
    <w:rsid w:val="00F675C3"/>
    <w:rsid w:val="00F67EAB"/>
    <w:rsid w:val="00F70EBE"/>
    <w:rsid w:val="00F816E0"/>
    <w:rsid w:val="00F81953"/>
    <w:rsid w:val="00F84433"/>
    <w:rsid w:val="00F84F5D"/>
    <w:rsid w:val="00F87537"/>
    <w:rsid w:val="00F91FDD"/>
    <w:rsid w:val="00F97099"/>
    <w:rsid w:val="00F9782F"/>
    <w:rsid w:val="00F97D99"/>
    <w:rsid w:val="00FA1551"/>
    <w:rsid w:val="00FB3CD3"/>
    <w:rsid w:val="00FB4FC0"/>
    <w:rsid w:val="00FB6426"/>
    <w:rsid w:val="00FB7346"/>
    <w:rsid w:val="00FC074D"/>
    <w:rsid w:val="00FC0EDE"/>
    <w:rsid w:val="00FD0385"/>
    <w:rsid w:val="00FD2DC9"/>
    <w:rsid w:val="00FD3558"/>
    <w:rsid w:val="00FD4542"/>
    <w:rsid w:val="00FD5DC3"/>
    <w:rsid w:val="00FD6CCC"/>
    <w:rsid w:val="00FD6F06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23F81"/>
  <w15:docId w15:val="{B8DB5133-3972-4C2F-BDA9-926055C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73F4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2654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9"/>
    <w:qFormat/>
    <w:rsid w:val="002654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A08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A0869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Absatz-Standardschriftart"/>
    <w:uiPriority w:val="99"/>
    <w:rsid w:val="000E3B8E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0E3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53113D"/>
    <w:rPr>
      <w:rFonts w:ascii="Courier New" w:hAnsi="Courier New" w:cs="Courier New"/>
      <w:sz w:val="20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1A0869"/>
    <w:rPr>
      <w:rFonts w:ascii="Courier New" w:hAnsi="Courier New" w:cs="Courier New"/>
    </w:rPr>
  </w:style>
  <w:style w:type="character" w:customStyle="1" w:styleId="mw-headline">
    <w:name w:val="mw-headline"/>
    <w:basedOn w:val="Absatz-Standardschriftart"/>
    <w:uiPriority w:val="99"/>
    <w:rsid w:val="00AC732B"/>
    <w:rPr>
      <w:rFonts w:cs="Times New Roman"/>
    </w:rPr>
  </w:style>
  <w:style w:type="character" w:customStyle="1" w:styleId="editsection">
    <w:name w:val="editsection"/>
    <w:basedOn w:val="Absatz-Standardschriftart"/>
    <w:uiPriority w:val="99"/>
    <w:rsid w:val="0026549D"/>
    <w:rPr>
      <w:rFonts w:cs="Times New Roman"/>
    </w:rPr>
  </w:style>
  <w:style w:type="paragraph" w:styleId="StandardWeb">
    <w:name w:val="Normal (Web)"/>
    <w:basedOn w:val="Standard"/>
    <w:uiPriority w:val="99"/>
    <w:rsid w:val="0026549D"/>
    <w:pPr>
      <w:spacing w:before="100" w:beforeAutospacing="1" w:after="100" w:afterAutospacing="1"/>
    </w:pPr>
  </w:style>
  <w:style w:type="character" w:customStyle="1" w:styleId="plainlinks-print">
    <w:name w:val="plainlinks-print"/>
    <w:basedOn w:val="Absatz-Standardschriftart"/>
    <w:uiPriority w:val="99"/>
    <w:rsid w:val="00C9213B"/>
    <w:rPr>
      <w:rFonts w:cs="Times New Roman"/>
    </w:rPr>
  </w:style>
  <w:style w:type="character" w:styleId="Fett">
    <w:name w:val="Strong"/>
    <w:basedOn w:val="Absatz-Standardschriftart"/>
    <w:qFormat/>
    <w:locked/>
    <w:rsid w:val="001B7E4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418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18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18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1839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er-Rosendahl@web.d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Weber</dc:creator>
  <cp:keywords/>
  <dc:description/>
  <cp:lastModifiedBy>Winfried Weber</cp:lastModifiedBy>
  <cp:revision>51</cp:revision>
  <dcterms:created xsi:type="dcterms:W3CDTF">2024-09-10T15:48:00Z</dcterms:created>
  <dcterms:modified xsi:type="dcterms:W3CDTF">2024-09-16T07:38:00Z</dcterms:modified>
</cp:coreProperties>
</file>